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F8" w:rsidRPr="002959F8" w:rsidRDefault="002959F8" w:rsidP="00295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4"/>
          <w:sz w:val="18"/>
          <w:szCs w:val="18"/>
          <w:u w:val="single"/>
        </w:rPr>
      </w:pPr>
      <w:r w:rsidRPr="002959F8">
        <w:rPr>
          <w:rFonts w:ascii="Times New Roman" w:eastAsia="Times New Roman" w:hAnsi="Times New Roman" w:cs="Times New Roman"/>
          <w:b/>
          <w:bCs/>
          <w:color w:val="000000"/>
          <w:spacing w:val="4"/>
          <w:sz w:val="18"/>
          <w:szCs w:val="18"/>
        </w:rPr>
        <w:t xml:space="preserve">ДОГОВОР БЛАГОТВОРИТЕЛЬНОГО ПОЖЕРТВОВАНИЯ № </w:t>
      </w:r>
      <w:r w:rsidRPr="002959F8">
        <w:rPr>
          <w:rFonts w:ascii="Times New Roman" w:eastAsia="Times New Roman" w:hAnsi="Times New Roman" w:cs="Times New Roman"/>
          <w:bCs/>
          <w:color w:val="000000"/>
          <w:spacing w:val="4"/>
          <w:sz w:val="18"/>
          <w:szCs w:val="18"/>
          <w:u w:val="single"/>
        </w:rPr>
        <w:t>___________</w:t>
      </w:r>
    </w:p>
    <w:p w:rsidR="002959F8" w:rsidRPr="002959F8" w:rsidRDefault="002959F8" w:rsidP="00295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18"/>
          <w:szCs w:val="18"/>
        </w:rPr>
      </w:pPr>
    </w:p>
    <w:p w:rsidR="002959F8" w:rsidRPr="002959F8" w:rsidRDefault="002959F8" w:rsidP="002959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2959F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г. Славянск-на-Кубани                                                                             </w:t>
      </w:r>
      <w:r w:rsidRPr="002959F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ab/>
      </w:r>
      <w:r w:rsidRPr="002959F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ab/>
        <w:t xml:space="preserve">      «     »       </w:t>
      </w:r>
      <w:r w:rsidR="00D662EC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                           20___</w:t>
      </w:r>
      <w:r w:rsidRPr="002959F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 г.</w:t>
      </w:r>
    </w:p>
    <w:p w:rsidR="002959F8" w:rsidRPr="002959F8" w:rsidRDefault="002959F8" w:rsidP="002959F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</w:pPr>
    </w:p>
    <w:p w:rsidR="002959F8" w:rsidRPr="002959F8" w:rsidRDefault="002959F8" w:rsidP="002959F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959F8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________________________________________________________________,(_____________________________</w:t>
      </w:r>
      <w:r w:rsidR="00D662EC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_____</w:t>
      </w:r>
      <w:r w:rsidRPr="002959F8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_)</w:t>
      </w:r>
      <w:r w:rsidRPr="002959F8"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2959F8" w:rsidRPr="002959F8" w:rsidRDefault="002959F8" w:rsidP="002959F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959F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Ф.И.О. родителя (законного представителя)</w:t>
      </w:r>
      <w:r w:rsidRPr="002959F8">
        <w:rPr>
          <w:rFonts w:ascii="Times New Roman" w:eastAsia="Times New Roman" w:hAnsi="Times New Roman" w:cs="Times New Roman"/>
          <w:sz w:val="18"/>
          <w:szCs w:val="18"/>
        </w:rPr>
        <w:tab/>
      </w:r>
      <w:r w:rsidRPr="002959F8">
        <w:rPr>
          <w:rFonts w:ascii="Times New Roman" w:eastAsia="Times New Roman" w:hAnsi="Times New Roman" w:cs="Times New Roman"/>
          <w:sz w:val="18"/>
          <w:szCs w:val="18"/>
        </w:rPr>
        <w:tab/>
      </w:r>
      <w:r w:rsidRPr="002959F8">
        <w:rPr>
          <w:rFonts w:ascii="Times New Roman" w:eastAsia="Times New Roman" w:hAnsi="Times New Roman" w:cs="Times New Roman"/>
          <w:sz w:val="18"/>
          <w:szCs w:val="18"/>
        </w:rPr>
        <w:tab/>
      </w:r>
      <w:r w:rsidRPr="002959F8">
        <w:rPr>
          <w:rFonts w:ascii="Times New Roman" w:eastAsia="Times New Roman" w:hAnsi="Times New Roman" w:cs="Times New Roman"/>
          <w:sz w:val="18"/>
          <w:szCs w:val="18"/>
        </w:rPr>
        <w:tab/>
        <w:t>Ф.И ребенка, класс</w:t>
      </w:r>
    </w:p>
    <w:p w:rsidR="002959F8" w:rsidRPr="002959F8" w:rsidRDefault="002959F8" w:rsidP="002959F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</w:pPr>
      <w:r w:rsidRPr="002959F8">
        <w:rPr>
          <w:rFonts w:ascii="Times New Roman" w:eastAsia="Times New Roman" w:hAnsi="Times New Roman" w:cs="Times New Roman"/>
          <w:sz w:val="18"/>
          <w:szCs w:val="18"/>
        </w:rPr>
        <w:t>именуем____ в дальнейшем «Жертвователь», действующего на основании паспорта ________________________________________________________________</w:t>
      </w:r>
      <w:r w:rsidRPr="002959F8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с одной стороны, и муниципальное бюджетное общеобразовательное учреждение средняя общеобразовательная школа №</w:t>
      </w:r>
      <w:r w:rsidR="00D662EC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 w:rsidR="00E13585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6</w:t>
      </w:r>
      <w:r w:rsidRPr="002959F8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 w:rsidR="00E13585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п. Совхозного</w:t>
      </w:r>
      <w:r w:rsidRPr="002959F8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муниципального образования Славянский район, именуемое в дальнейшем «Одаряемый», в лице директора </w:t>
      </w:r>
      <w:r w:rsidR="00E13585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Скрипка Татьяны Ивановны</w:t>
      </w:r>
      <w:r w:rsidRPr="002959F8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, действующего на основании Устава, с другой стороны, заключили настоящий договор о нижеследующем: </w:t>
      </w:r>
    </w:p>
    <w:p w:rsidR="002959F8" w:rsidRPr="002959F8" w:rsidRDefault="002959F8" w:rsidP="002959F8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left="-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959F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1.Общие положения</w:t>
      </w:r>
    </w:p>
    <w:p w:rsidR="002959F8" w:rsidRPr="002959F8" w:rsidRDefault="002959F8" w:rsidP="002959F8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11" w:lineRule="exact"/>
        <w:ind w:left="-14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959F8">
        <w:rPr>
          <w:rFonts w:ascii="Times New Roman" w:eastAsia="Times New Roman" w:hAnsi="Times New Roman" w:cs="Times New Roman"/>
          <w:color w:val="000000"/>
          <w:sz w:val="18"/>
          <w:szCs w:val="18"/>
        </w:rPr>
        <w:t>1.1</w:t>
      </w:r>
      <w:r w:rsidRPr="002959F8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2959F8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Стороны настоящего договора исходят из того, что они в своей деятельности руководствуются дейст</w:t>
      </w:r>
      <w:r w:rsidRPr="002959F8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вующим законодательством Российской Федерации, Гражданским кодексом Российской Федерации, Феде</w:t>
      </w:r>
      <w:r w:rsidRPr="002959F8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ральным законом от11.08.1995г. №135-ФЗ «О благотворительной деятельности и благотворительных организациях».</w:t>
      </w:r>
    </w:p>
    <w:p w:rsidR="002959F8" w:rsidRPr="002959F8" w:rsidRDefault="002959F8" w:rsidP="002959F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11" w:lineRule="exact"/>
        <w:ind w:left="-14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959F8">
        <w:rPr>
          <w:rFonts w:ascii="Times New Roman" w:eastAsia="Times New Roman" w:hAnsi="Times New Roman" w:cs="Times New Roman"/>
          <w:color w:val="000000"/>
          <w:sz w:val="18"/>
          <w:szCs w:val="18"/>
        </w:rPr>
        <w:t>1.2</w:t>
      </w:r>
      <w:r w:rsidRPr="002959F8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2959F8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Стороны подтверждают, что каждая из них обладает надлежащими правами и возможностями, необ</w:t>
      </w:r>
      <w:r w:rsidRPr="002959F8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ходимыми для заключения и исполнения настоящего договора.</w:t>
      </w:r>
    </w:p>
    <w:p w:rsidR="002959F8" w:rsidRPr="002959F8" w:rsidRDefault="002959F8" w:rsidP="002959F8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left="-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959F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2. Предмет договора</w:t>
      </w:r>
    </w:p>
    <w:p w:rsidR="002959F8" w:rsidRPr="00D662EC" w:rsidRDefault="002959F8" w:rsidP="00D662EC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left="-142" w:right="-6"/>
        <w:jc w:val="both"/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</w:pPr>
      <w:r w:rsidRPr="002959F8">
        <w:rPr>
          <w:rFonts w:ascii="Times New Roman" w:eastAsia="Times New Roman" w:hAnsi="Times New Roman" w:cs="Times New Roman"/>
          <w:color w:val="000000"/>
          <w:sz w:val="18"/>
          <w:szCs w:val="18"/>
        </w:rPr>
        <w:t>2.1 Жертвователь безвозмездно передает в течение 2015-2016 учебного года, а  Одаряемый принимает добровольные благотворительные по</w:t>
      </w:r>
      <w:r w:rsidRPr="002959F8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жертвования родителей (зако</w:t>
      </w:r>
      <w:r w:rsidR="00D662EC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нных представителей) физических </w:t>
      </w:r>
      <w:r w:rsidRPr="002959F8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и юридических лиц </w:t>
      </w:r>
      <w:r w:rsidRPr="002959F8">
        <w:rPr>
          <w:rFonts w:ascii="Times New Roman" w:eastAsia="Times New Roman" w:hAnsi="Times New Roman" w:cs="Times New Roman"/>
          <w:iCs/>
          <w:color w:val="000000"/>
          <w:spacing w:val="5"/>
          <w:sz w:val="18"/>
          <w:szCs w:val="18"/>
        </w:rPr>
        <w:t>на</w:t>
      </w:r>
      <w:r w:rsidRPr="002959F8">
        <w:rPr>
          <w:rFonts w:ascii="Times New Roman" w:eastAsia="Times New Roman" w:hAnsi="Times New Roman" w:cs="Times New Roman"/>
          <w:i/>
          <w:iCs/>
          <w:color w:val="000000"/>
          <w:spacing w:val="5"/>
          <w:sz w:val="18"/>
          <w:szCs w:val="18"/>
        </w:rPr>
        <w:t xml:space="preserve"> </w:t>
      </w:r>
      <w:r w:rsidRPr="002959F8">
        <w:rPr>
          <w:rFonts w:ascii="Times New Roman" w:eastAsia="Times New Roman" w:hAnsi="Times New Roman" w:cs="Times New Roman"/>
          <w:iCs/>
          <w:color w:val="000000"/>
          <w:spacing w:val="5"/>
          <w:sz w:val="18"/>
          <w:szCs w:val="18"/>
        </w:rPr>
        <w:t>укрепление материально-технической базы, организацию оплаты услуг дневного охранника и другие цели.</w:t>
      </w:r>
    </w:p>
    <w:p w:rsidR="002959F8" w:rsidRPr="002959F8" w:rsidRDefault="002959F8" w:rsidP="002959F8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left="-142" w:right="1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959F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2.2. Сумма пожертвования может вноситься один или несколько раз в течение действия </w:t>
      </w:r>
      <w:r w:rsidRPr="002959F8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настоящего договора.</w:t>
      </w:r>
    </w:p>
    <w:p w:rsidR="002959F8" w:rsidRPr="002959F8" w:rsidRDefault="002959F8" w:rsidP="002959F8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left="-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959F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3. Порядок предоставления и использования пожертвования</w:t>
      </w:r>
    </w:p>
    <w:p w:rsidR="002959F8" w:rsidRPr="002959F8" w:rsidRDefault="002959F8" w:rsidP="002959F8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left="-14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959F8">
        <w:rPr>
          <w:rFonts w:ascii="Times New Roman" w:eastAsia="Times New Roman" w:hAnsi="Times New Roman" w:cs="Times New Roman"/>
          <w:color w:val="000000"/>
          <w:sz w:val="18"/>
          <w:szCs w:val="18"/>
        </w:rPr>
        <w:t>3.1. Одаряемый обязан  использовать пожертвование  исключительно  в целях,  указанных в  настоящем</w:t>
      </w:r>
      <w:r w:rsidRPr="002959F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959F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договоре.</w:t>
      </w:r>
    </w:p>
    <w:p w:rsidR="002959F8" w:rsidRPr="002959F8" w:rsidRDefault="002959F8" w:rsidP="002959F8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left="-142" w:right="3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959F8">
        <w:rPr>
          <w:rFonts w:ascii="Times New Roman" w:eastAsia="Times New Roman" w:hAnsi="Times New Roman" w:cs="Times New Roman"/>
          <w:color w:val="000000"/>
          <w:sz w:val="18"/>
          <w:szCs w:val="18"/>
        </w:rPr>
        <w:t>3.2 В  соответствии  с п. 3 ст. 582 ГК РФ одаряемый обязан вести обособленный учет всех операций по ис</w:t>
      </w:r>
      <w:r w:rsidRPr="002959F8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пользованию пожертвования.</w:t>
      </w:r>
    </w:p>
    <w:p w:rsidR="002959F8" w:rsidRPr="002959F8" w:rsidRDefault="002959F8" w:rsidP="002959F8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11" w:lineRule="exact"/>
        <w:ind w:left="-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959F8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3.3. Одаряемый обязан не реже одного раза в полугодие предоставлять жертвователю отчет о целевом ис</w:t>
      </w:r>
      <w:r w:rsidRPr="002959F8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пользовании благотворительного пожертвования.</w:t>
      </w:r>
    </w:p>
    <w:p w:rsidR="002959F8" w:rsidRPr="002959F8" w:rsidRDefault="002959F8" w:rsidP="002959F8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11" w:lineRule="exact"/>
        <w:ind w:left="-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959F8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Изменение назначения использования пожертвования допускается, если обстоятельства изменились таким </w:t>
      </w:r>
      <w:r w:rsidRPr="002959F8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образом, что становится невозможным использовать его по первоначальному назначению, и жертвователь со</w:t>
      </w:r>
      <w:r w:rsidRPr="002959F8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глашается на использование пожертвования по другому назначению либо в других условиях.</w:t>
      </w:r>
    </w:p>
    <w:p w:rsidR="002959F8" w:rsidRPr="002959F8" w:rsidRDefault="002959F8" w:rsidP="002959F8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left="-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959F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4. Срок действия </w:t>
      </w:r>
      <w:r w:rsidRPr="002959F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 </w:t>
      </w:r>
      <w:r w:rsidRPr="002959F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порядок изменения и расторжения договора</w:t>
      </w:r>
    </w:p>
    <w:p w:rsidR="002959F8" w:rsidRPr="002959F8" w:rsidRDefault="002959F8" w:rsidP="002959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959F8">
        <w:rPr>
          <w:rFonts w:ascii="Times New Roman" w:eastAsia="Times New Roman" w:hAnsi="Times New Roman" w:cs="Times New Roman"/>
          <w:color w:val="000000"/>
          <w:sz w:val="18"/>
          <w:szCs w:val="18"/>
        </w:rPr>
        <w:t>4.1. Настоящий договор вступает в силу с момента его подписания сторонами и действует по 31 августа 2016г</w:t>
      </w:r>
      <w:r w:rsidRPr="002959F8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.</w:t>
      </w:r>
    </w:p>
    <w:p w:rsidR="002959F8" w:rsidRPr="002959F8" w:rsidRDefault="002959F8" w:rsidP="002959F8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left="-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959F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4.2. Все изменения и дополнения к настоящему договору должны быть </w:t>
      </w:r>
      <w:r w:rsidRPr="002959F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составлены</w:t>
      </w:r>
      <w:r w:rsidRPr="002959F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2959F8">
        <w:rPr>
          <w:rFonts w:ascii="Times New Roman" w:eastAsia="Times New Roman" w:hAnsi="Times New Roman" w:cs="Times New Roman"/>
          <w:color w:val="000000"/>
          <w:sz w:val="18"/>
          <w:szCs w:val="18"/>
        </w:rPr>
        <w:t>в письменной форме</w:t>
      </w:r>
      <w:r w:rsidRPr="002959F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 w:rsidRPr="002959F8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подписаны его сторонами. </w:t>
      </w:r>
    </w:p>
    <w:p w:rsidR="002959F8" w:rsidRPr="002959F8" w:rsidRDefault="002959F8" w:rsidP="002959F8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left="-14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959F8">
        <w:rPr>
          <w:rFonts w:ascii="Times New Roman" w:eastAsia="Times New Roman" w:hAnsi="Times New Roman" w:cs="Times New Roman"/>
          <w:color w:val="000000"/>
          <w:sz w:val="18"/>
          <w:szCs w:val="18"/>
        </w:rPr>
        <w:t>4.3. Договор может быть расторгнут досрочно по соглашению сторон.</w:t>
      </w:r>
    </w:p>
    <w:p w:rsidR="002959F8" w:rsidRPr="002959F8" w:rsidRDefault="002959F8" w:rsidP="002959F8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left="-14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959F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5. Ответственность сторон</w:t>
      </w:r>
    </w:p>
    <w:p w:rsidR="002959F8" w:rsidRPr="002959F8" w:rsidRDefault="002959F8" w:rsidP="002959F8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left="-142" w:right="1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959F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5.1. За неисполнение или ненадлежащее исполнение своих обязательств по настоящему договору стороны </w:t>
      </w:r>
      <w:r w:rsidRPr="002959F8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несут ответственность в порядке, установленном действующим законодательством.</w:t>
      </w:r>
    </w:p>
    <w:p w:rsidR="002959F8" w:rsidRPr="002959F8" w:rsidRDefault="002959F8" w:rsidP="002959F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959F8">
        <w:rPr>
          <w:rFonts w:ascii="Times New Roman" w:eastAsia="Times New Roman" w:hAnsi="Times New Roman" w:cs="Times New Roman"/>
          <w:sz w:val="18"/>
          <w:szCs w:val="18"/>
        </w:rPr>
        <w:tab/>
      </w:r>
      <w:r w:rsidRPr="002959F8">
        <w:rPr>
          <w:rFonts w:ascii="Times New Roman" w:eastAsia="Times New Roman" w:hAnsi="Times New Roman" w:cs="Times New Roman"/>
          <w:sz w:val="18"/>
          <w:szCs w:val="18"/>
        </w:rPr>
        <w:tab/>
      </w:r>
      <w:r w:rsidRPr="002959F8">
        <w:rPr>
          <w:rFonts w:ascii="Times New Roman" w:eastAsia="Times New Roman" w:hAnsi="Times New Roman" w:cs="Times New Roman"/>
          <w:sz w:val="18"/>
          <w:szCs w:val="18"/>
        </w:rPr>
        <w:tab/>
      </w:r>
      <w:r w:rsidRPr="002959F8">
        <w:rPr>
          <w:rFonts w:ascii="Times New Roman" w:eastAsia="Times New Roman" w:hAnsi="Times New Roman" w:cs="Times New Roman"/>
          <w:sz w:val="18"/>
          <w:szCs w:val="18"/>
        </w:rPr>
        <w:tab/>
      </w:r>
      <w:r w:rsidRPr="002959F8">
        <w:rPr>
          <w:rFonts w:ascii="Times New Roman" w:eastAsia="Times New Roman" w:hAnsi="Times New Roman" w:cs="Times New Roman"/>
          <w:sz w:val="18"/>
          <w:szCs w:val="18"/>
        </w:rPr>
        <w:tab/>
      </w:r>
      <w:r w:rsidRPr="002959F8">
        <w:rPr>
          <w:rFonts w:ascii="Times New Roman" w:eastAsia="Times New Roman" w:hAnsi="Times New Roman" w:cs="Times New Roman"/>
          <w:b/>
          <w:sz w:val="18"/>
          <w:szCs w:val="18"/>
        </w:rPr>
        <w:t>6. Порядок разрешения споров</w:t>
      </w:r>
    </w:p>
    <w:p w:rsidR="002959F8" w:rsidRPr="002959F8" w:rsidRDefault="002959F8" w:rsidP="002959F8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11" w:lineRule="exact"/>
        <w:ind w:left="-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959F8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Стороны обязуются все споры и разногласия, которые могут возникнуть при исполнении договора раз</w:t>
      </w:r>
      <w:r w:rsidRPr="002959F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решать </w:t>
      </w:r>
      <w:r w:rsidRPr="002959F8">
        <w:rPr>
          <w:rFonts w:ascii="Times New Roman" w:eastAsia="Times New Roman" w:hAnsi="Times New Roman" w:cs="Times New Roman"/>
          <w:bCs/>
          <w:color w:val="000000"/>
          <w:spacing w:val="-1"/>
          <w:sz w:val="18"/>
          <w:szCs w:val="18"/>
        </w:rPr>
        <w:t>путём</w:t>
      </w:r>
      <w:r w:rsidRPr="002959F8"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 xml:space="preserve"> </w:t>
      </w:r>
      <w:r w:rsidRPr="002959F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переговоров.</w:t>
      </w:r>
    </w:p>
    <w:p w:rsidR="002959F8" w:rsidRPr="002959F8" w:rsidRDefault="002959F8" w:rsidP="002959F8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11" w:lineRule="exact"/>
        <w:ind w:left="-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959F8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Споры, по которым между сторонами не было достигнуто согласия, передаются на рассмотрение в учредительный совет школы.</w:t>
      </w:r>
    </w:p>
    <w:p w:rsidR="002959F8" w:rsidRPr="002959F8" w:rsidRDefault="002959F8" w:rsidP="002959F8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left="-14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959F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7. </w:t>
      </w:r>
      <w:r w:rsidRPr="002959F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Прочие условия</w:t>
      </w:r>
    </w:p>
    <w:p w:rsidR="002959F8" w:rsidRPr="002959F8" w:rsidRDefault="002959F8" w:rsidP="002959F8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11" w:lineRule="exact"/>
        <w:ind w:left="-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959F8">
        <w:rPr>
          <w:rFonts w:ascii="Times New Roman" w:eastAsia="Times New Roman" w:hAnsi="Times New Roman" w:cs="Times New Roman"/>
          <w:bCs/>
          <w:color w:val="000000"/>
          <w:spacing w:val="2"/>
          <w:sz w:val="18"/>
          <w:szCs w:val="18"/>
        </w:rPr>
        <w:t>Стороны</w:t>
      </w:r>
      <w:r w:rsidRPr="002959F8"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 xml:space="preserve"> </w:t>
      </w:r>
      <w:r w:rsidRPr="002959F8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вправе в любое время добавить или изменить, по обоюдному согласию, любое из условий на</w:t>
      </w:r>
      <w:r w:rsidRPr="002959F8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softHyphen/>
      </w:r>
      <w:r w:rsidRPr="002959F8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стоящего договора. Такие изменения оформляются дополнительным соглашением к настоящему договору, ко</w:t>
      </w:r>
      <w:r w:rsidRPr="002959F8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торыё будут являться его неотъемлемой частью.</w:t>
      </w:r>
    </w:p>
    <w:p w:rsidR="002959F8" w:rsidRPr="002959F8" w:rsidRDefault="002959F8" w:rsidP="002959F8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26" w:lineRule="exact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959F8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Во всем остальном, не предусмотренным настоящим договором, стороны будут руководствоваться действующим законодательством Российской Федерации.</w:t>
      </w:r>
    </w:p>
    <w:p w:rsidR="002959F8" w:rsidRPr="002959F8" w:rsidRDefault="002959F8" w:rsidP="002959F8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26" w:lineRule="exact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959F8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7.3. Настоящий договор составлен  в двух экземплярах, имеющих равную юридическую силу – по одному для каждой из сторон.</w:t>
      </w:r>
    </w:p>
    <w:p w:rsidR="004D4C9B" w:rsidRDefault="004D4C9B" w:rsidP="002959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26" w:lineRule="exact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18"/>
          <w:szCs w:val="18"/>
        </w:rPr>
      </w:pPr>
    </w:p>
    <w:p w:rsidR="002959F8" w:rsidRDefault="002959F8" w:rsidP="002959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26" w:lineRule="exact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18"/>
          <w:szCs w:val="18"/>
        </w:rPr>
      </w:pPr>
      <w:r w:rsidRPr="002959F8">
        <w:rPr>
          <w:rFonts w:ascii="Times New Roman" w:eastAsia="Times New Roman" w:hAnsi="Times New Roman" w:cs="Times New Roman"/>
          <w:b/>
          <w:color w:val="000000"/>
          <w:spacing w:val="6"/>
          <w:sz w:val="18"/>
          <w:szCs w:val="18"/>
        </w:rPr>
        <w:t>8.Адреса и реквизиты сторон</w:t>
      </w:r>
    </w:p>
    <w:p w:rsidR="00D662EC" w:rsidRPr="002959F8" w:rsidRDefault="00D662EC" w:rsidP="002959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26" w:lineRule="exact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18"/>
          <w:szCs w:val="18"/>
        </w:rPr>
      </w:pPr>
    </w:p>
    <w:p w:rsidR="002959F8" w:rsidRPr="004D4C9B" w:rsidRDefault="002959F8" w:rsidP="002959F8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26" w:lineRule="exact"/>
        <w:ind w:left="180"/>
        <w:jc w:val="both"/>
        <w:rPr>
          <w:rFonts w:ascii="Times New Roman" w:eastAsia="Times New Roman" w:hAnsi="Times New Roman" w:cs="Times New Roman"/>
          <w:spacing w:val="6"/>
          <w:sz w:val="18"/>
          <w:szCs w:val="18"/>
        </w:rPr>
      </w:pPr>
      <w:r w:rsidRPr="002959F8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 xml:space="preserve">             Жертвователь</w:t>
      </w:r>
      <w:r w:rsidRPr="002959F8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ab/>
      </w:r>
      <w:r w:rsidRPr="002959F8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ab/>
      </w:r>
      <w:r w:rsidRPr="002959F8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ab/>
      </w:r>
      <w:r w:rsidRPr="002959F8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ab/>
      </w:r>
      <w:r w:rsidRPr="002959F8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ab/>
        <w:t xml:space="preserve">                             </w:t>
      </w:r>
      <w:r w:rsidRPr="004D4C9B">
        <w:rPr>
          <w:rFonts w:ascii="Times New Roman" w:eastAsia="Times New Roman" w:hAnsi="Times New Roman" w:cs="Times New Roman"/>
          <w:spacing w:val="6"/>
          <w:sz w:val="18"/>
          <w:szCs w:val="18"/>
        </w:rPr>
        <w:t>Одаряемый</w:t>
      </w:r>
    </w:p>
    <w:p w:rsidR="002959F8" w:rsidRPr="004D4C9B" w:rsidRDefault="002959F8" w:rsidP="002959F8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26" w:lineRule="exact"/>
        <w:ind w:left="180" w:right="-720"/>
        <w:jc w:val="both"/>
        <w:rPr>
          <w:rFonts w:ascii="Times New Roman" w:eastAsia="Times New Roman" w:hAnsi="Times New Roman" w:cs="Times New Roman"/>
          <w:spacing w:val="6"/>
          <w:sz w:val="18"/>
          <w:szCs w:val="18"/>
        </w:rPr>
      </w:pPr>
      <w:r w:rsidRPr="004D4C9B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Ф.И.О __________________________                      </w:t>
      </w:r>
      <w:r w:rsidR="00D662EC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                   МБОУ СОШ №6</w:t>
      </w:r>
    </w:p>
    <w:p w:rsidR="002959F8" w:rsidRPr="004D4C9B" w:rsidRDefault="002959F8" w:rsidP="002959F8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26" w:lineRule="exact"/>
        <w:ind w:left="180"/>
        <w:jc w:val="both"/>
        <w:rPr>
          <w:rFonts w:ascii="Times New Roman" w:eastAsia="Times New Roman" w:hAnsi="Times New Roman" w:cs="Times New Roman"/>
          <w:spacing w:val="6"/>
          <w:sz w:val="18"/>
          <w:szCs w:val="18"/>
        </w:rPr>
      </w:pPr>
      <w:r w:rsidRPr="004D4C9B">
        <w:rPr>
          <w:rFonts w:ascii="Times New Roman" w:eastAsia="Times New Roman" w:hAnsi="Times New Roman" w:cs="Times New Roman"/>
          <w:spacing w:val="6"/>
          <w:sz w:val="18"/>
          <w:szCs w:val="18"/>
        </w:rPr>
        <w:t>________________________________</w:t>
      </w:r>
      <w:r w:rsidRPr="004D4C9B">
        <w:rPr>
          <w:rFonts w:ascii="Times New Roman" w:eastAsia="Times New Roman" w:hAnsi="Times New Roman" w:cs="Times New Roman"/>
          <w:spacing w:val="6"/>
          <w:sz w:val="18"/>
          <w:szCs w:val="18"/>
        </w:rPr>
        <w:tab/>
        <w:t xml:space="preserve">                   </w:t>
      </w:r>
      <w:r w:rsidR="00D662EC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                п.Совхозный, ул.Народная, 14</w:t>
      </w:r>
    </w:p>
    <w:p w:rsidR="002959F8" w:rsidRPr="004D4C9B" w:rsidRDefault="002959F8" w:rsidP="002959F8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26" w:lineRule="exact"/>
        <w:ind w:left="180"/>
        <w:jc w:val="both"/>
        <w:rPr>
          <w:rFonts w:ascii="Times New Roman" w:eastAsia="Times New Roman" w:hAnsi="Times New Roman" w:cs="Times New Roman"/>
          <w:spacing w:val="6"/>
          <w:sz w:val="18"/>
          <w:szCs w:val="18"/>
          <w:u w:val="single"/>
        </w:rPr>
      </w:pPr>
      <w:r w:rsidRPr="004D4C9B">
        <w:rPr>
          <w:rFonts w:ascii="Times New Roman" w:eastAsia="Times New Roman" w:hAnsi="Times New Roman" w:cs="Times New Roman"/>
          <w:spacing w:val="6"/>
          <w:sz w:val="18"/>
          <w:szCs w:val="18"/>
        </w:rPr>
        <w:t>докумен</w:t>
      </w:r>
      <w:r w:rsidRPr="004D4C9B">
        <w:rPr>
          <w:rFonts w:ascii="Times New Roman" w:eastAsia="Times New Roman" w:hAnsi="Times New Roman" w:cs="Times New Roman"/>
          <w:spacing w:val="6"/>
          <w:sz w:val="18"/>
          <w:szCs w:val="18"/>
          <w:u w:val="single"/>
        </w:rPr>
        <w:t>т</w:t>
      </w:r>
      <w:r w:rsidRPr="004D4C9B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________________________                        </w:t>
      </w:r>
      <w:r w:rsidR="00D662EC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                ИНН 2349011304</w:t>
      </w:r>
    </w:p>
    <w:p w:rsidR="002959F8" w:rsidRPr="004D4C9B" w:rsidRDefault="002959F8" w:rsidP="002959F8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26" w:lineRule="exact"/>
        <w:ind w:left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4C9B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Pr="004D4C9B">
        <w:rPr>
          <w:rFonts w:ascii="Times New Roman" w:eastAsia="Times New Roman" w:hAnsi="Times New Roman" w:cs="Times New Roman"/>
          <w:sz w:val="20"/>
          <w:szCs w:val="20"/>
        </w:rPr>
        <w:t>серия ______ № ________________</w:t>
      </w:r>
      <w:r w:rsidRPr="004D4C9B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              </w:t>
      </w:r>
      <w:r w:rsidR="00D662EC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                          р/с 40701810503493000251 </w:t>
      </w:r>
    </w:p>
    <w:p w:rsidR="002959F8" w:rsidRPr="004D4C9B" w:rsidRDefault="002959F8" w:rsidP="002959F8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26" w:lineRule="exact"/>
        <w:ind w:left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4C9B">
        <w:rPr>
          <w:rFonts w:ascii="Times New Roman" w:eastAsia="Times New Roman" w:hAnsi="Times New Roman" w:cs="Times New Roman"/>
          <w:sz w:val="20"/>
          <w:szCs w:val="20"/>
        </w:rPr>
        <w:t xml:space="preserve">выдан _________________________            </w:t>
      </w:r>
      <w:r w:rsidR="00D662E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Южное ГУ банка России</w:t>
      </w:r>
      <w:r w:rsidRPr="004D4C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959F8" w:rsidRPr="004D4C9B" w:rsidRDefault="002959F8" w:rsidP="002959F8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26" w:lineRule="exact"/>
        <w:ind w:left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4C9B">
        <w:rPr>
          <w:rFonts w:ascii="Times New Roman" w:eastAsia="Times New Roman" w:hAnsi="Times New Roman" w:cs="Times New Roman"/>
          <w:sz w:val="20"/>
          <w:szCs w:val="20"/>
        </w:rPr>
        <w:t xml:space="preserve">дата выдачи_____________________                                          </w:t>
      </w:r>
      <w:r w:rsidR="00D662EC">
        <w:rPr>
          <w:rFonts w:ascii="Times New Roman" w:eastAsia="Times New Roman" w:hAnsi="Times New Roman" w:cs="Times New Roman"/>
          <w:sz w:val="20"/>
          <w:szCs w:val="20"/>
        </w:rPr>
        <w:t>г.Краснодар</w:t>
      </w:r>
      <w:r w:rsidRPr="004D4C9B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</w:p>
    <w:p w:rsidR="002959F8" w:rsidRPr="004D4C9B" w:rsidRDefault="002959F8" w:rsidP="002959F8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26" w:lineRule="exact"/>
        <w:ind w:left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4C9B">
        <w:rPr>
          <w:rFonts w:ascii="Times New Roman" w:eastAsia="Times New Roman" w:hAnsi="Times New Roman" w:cs="Times New Roman"/>
          <w:sz w:val="20"/>
          <w:szCs w:val="20"/>
        </w:rPr>
        <w:t xml:space="preserve">Адрес__________________________                                                            </w:t>
      </w:r>
    </w:p>
    <w:p w:rsidR="002959F8" w:rsidRPr="004D4C9B" w:rsidRDefault="002959F8" w:rsidP="002959F8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26" w:lineRule="exact"/>
        <w:ind w:left="18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D4C9B">
        <w:rPr>
          <w:rFonts w:ascii="Times New Roman" w:eastAsia="Times New Roman" w:hAnsi="Times New Roman" w:cs="Times New Roman"/>
          <w:sz w:val="20"/>
          <w:szCs w:val="20"/>
        </w:rPr>
        <w:t>Подпись________________________                                         Дир</w:t>
      </w:r>
      <w:r w:rsidR="00D662EC">
        <w:rPr>
          <w:rFonts w:ascii="Times New Roman" w:eastAsia="Times New Roman" w:hAnsi="Times New Roman" w:cs="Times New Roman"/>
          <w:sz w:val="20"/>
          <w:szCs w:val="20"/>
        </w:rPr>
        <w:t>ектор ________________Т.И. Скрипка</w:t>
      </w:r>
      <w:bookmarkStart w:id="0" w:name="_GoBack"/>
      <w:bookmarkEnd w:id="0"/>
    </w:p>
    <w:p w:rsidR="00EE232D" w:rsidRDefault="00EE232D"/>
    <w:sectPr w:rsidR="00EE232D" w:rsidSect="004D4C9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F4087"/>
    <w:multiLevelType w:val="singleLevel"/>
    <w:tmpl w:val="9752BB68"/>
    <w:lvl w:ilvl="0">
      <w:start w:val="4"/>
      <w:numFmt w:val="decimal"/>
      <w:lvlText w:val="3.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B3C0F27"/>
    <w:multiLevelType w:val="singleLevel"/>
    <w:tmpl w:val="D81E90A4"/>
    <w:lvl w:ilvl="0">
      <w:start w:val="1"/>
      <w:numFmt w:val="decimal"/>
      <w:lvlText w:val="7.%1."/>
      <w:legacy w:legacy="1" w:legacySpace="0" w:legacyIndent="388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">
    <w:nsid w:val="7EBA0571"/>
    <w:multiLevelType w:val="singleLevel"/>
    <w:tmpl w:val="BAD63D6E"/>
    <w:lvl w:ilvl="0">
      <w:start w:val="1"/>
      <w:numFmt w:val="decimal"/>
      <w:lvlText w:val="6.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4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F8"/>
    <w:rsid w:val="002959F8"/>
    <w:rsid w:val="004D4C9B"/>
    <w:rsid w:val="00D662EC"/>
    <w:rsid w:val="00E13585"/>
    <w:rsid w:val="00EE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Приемная</cp:lastModifiedBy>
  <cp:revision>5</cp:revision>
  <dcterms:created xsi:type="dcterms:W3CDTF">2016-05-17T08:30:00Z</dcterms:created>
  <dcterms:modified xsi:type="dcterms:W3CDTF">2016-05-17T10:23:00Z</dcterms:modified>
</cp:coreProperties>
</file>